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"/>
      </w:tblGrid>
      <w:tr w:rsidR="00C43A3E" w:rsidTr="00BB0E62">
        <w:trPr>
          <w:trHeight w:val="15660"/>
        </w:trPr>
        <w:tc>
          <w:tcPr>
            <w:tcW w:w="511" w:type="dxa"/>
            <w:shd w:val="clear" w:color="auto" w:fill="C4BC96" w:themeFill="background2" w:themeFillShade="BF"/>
          </w:tcPr>
          <w:p w:rsidR="00C43A3E" w:rsidRDefault="00D545B9" w:rsidP="00C43A3E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margin-left:22.1pt;margin-top:762.15pt;width:36.4pt;height:0;z-index:25170944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3" type="#_x0000_t32" style="position:absolute;margin-left:22.05pt;margin-top:357.15pt;width:29.25pt;height:0;flip:x;z-index:2516961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5" type="#_x0000_t32" style="position:absolute;margin-left:22.5pt;margin-top:189.15pt;width:33.75pt;height:.05pt;z-index:25170841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32" style="position:absolute;margin-left:20.25pt;margin-top:73.65pt;width:36pt;height:0;z-index:251706368" o:connectortype="straight">
                  <v:stroke endarrow="block"/>
                </v:shape>
              </w:pict>
            </w:r>
          </w:p>
        </w:tc>
      </w:tr>
    </w:tbl>
    <w:p w:rsidR="00934825" w:rsidRDefault="00D545B9">
      <w:r>
        <w:rPr>
          <w:noProof/>
          <w:lang w:eastAsia="tr-TR"/>
        </w:rPr>
        <w:pict>
          <v:shape id="_x0000_s1070" type="#_x0000_t32" style="position:absolute;margin-left:270.3pt;margin-top:.15pt;width:21pt;height:0;z-index:25170329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88.3pt;margin-top:-5.1pt;width:220.5pt;height:36.75pt;z-index:251676672;mso-position-horizontal-relative:text;mso-position-vertical-relative:text">
            <v:textbox>
              <w:txbxContent>
                <w:p w:rsidR="00C43A3E" w:rsidRDefault="00C43A3E" w:rsidP="00C43A3E">
                  <w:pPr>
                    <w:spacing w:after="0"/>
                  </w:pPr>
                  <w:r>
                    <w:t>İngiltere ve Fransa, Almanya’ya savaş ilan etti.</w:t>
                  </w:r>
                </w:p>
                <w:p w:rsidR="00C43A3E" w:rsidRDefault="00C43A3E" w:rsidP="00C43A3E">
                  <w:pPr>
                    <w:spacing w:after="0"/>
                    <w:jc w:val="center"/>
                  </w:pPr>
                  <w:r>
                    <w:t>(3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43.95pt;margin-top:-9.6pt;width:238.5pt;height:51pt;z-index:251659264;mso-position-horizontal-relative:text;mso-position-vertical-relative:text">
            <v:textbox>
              <w:txbxContent>
                <w:p w:rsidR="00C43A3E" w:rsidRDefault="00C43A3E" w:rsidP="00C43A3E">
                  <w:pPr>
                    <w:spacing w:after="0"/>
                  </w:pPr>
                  <w:r>
                    <w:t>Almanya ile Sovyetler Birliği arasında saldırmazlık anlaşması imzalandı. 2. Dünya Savaşı başladı.</w:t>
                  </w:r>
                </w:p>
                <w:p w:rsidR="00C43A3E" w:rsidRDefault="00C43A3E" w:rsidP="00C43A3E">
                  <w:pPr>
                    <w:spacing w:after="0"/>
                    <w:jc w:val="center"/>
                  </w:pPr>
                  <w:r>
                    <w:t>( 1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32" style="position:absolute;margin-left:194.55pt;margin-top:1.65pt;width:18.75pt;height:0;flip:x;z-index:25169305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202" style="position:absolute;margin-left:215.55pt;margin-top:-13.35pt;width:54.75pt;height:19.5pt;z-index:251660288;mso-position-horizontal-relative:text;mso-position-vertical-relative:text" fillcolor="#ccc0d9 [1303]">
            <v:textbox>
              <w:txbxContent>
                <w:p w:rsidR="00C43A3E" w:rsidRPr="00C43A3E" w:rsidRDefault="00C43A3E" w:rsidP="00C43A3E">
                  <w:pPr>
                    <w:jc w:val="center"/>
                    <w:rPr>
                      <w:b/>
                    </w:rPr>
                  </w:pPr>
                  <w:r w:rsidRPr="00C43A3E">
                    <w:rPr>
                      <w:b/>
                    </w:rPr>
                    <w:t>1939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11.7pt;margin-top:-44.85pt;width:515.25pt;height:31.5pt;z-index:251658240;mso-position-horizontal-relative:text;mso-position-vertical-relative:text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43A3E" w:rsidRPr="00C43A3E" w:rsidRDefault="00C43A3E" w:rsidP="00C43A3E">
                  <w:pPr>
                    <w:jc w:val="center"/>
                    <w:rPr>
                      <w:b/>
                    </w:rPr>
                  </w:pPr>
                  <w:r w:rsidRPr="00C43A3E">
                    <w:rPr>
                      <w:b/>
                    </w:rPr>
                    <w:t>ATATÜRK SONRASI DÖNEM</w:t>
                  </w:r>
                  <w:r w:rsidR="00BB0E62">
                    <w:rPr>
                      <w:b/>
                    </w:rPr>
                    <w:t xml:space="preserve"> (2.DÜNYA SAVAŞI YILLARI)</w:t>
                  </w:r>
                  <w:r w:rsidRPr="00C43A3E">
                    <w:rPr>
                      <w:b/>
                    </w:rPr>
                    <w:t xml:space="preserve"> 1939-194</w:t>
                  </w:r>
                  <w:r w:rsidR="00BB0E62">
                    <w:rPr>
                      <w:b/>
                    </w:rPr>
                    <w:t>5</w:t>
                  </w:r>
                  <w:r w:rsidRPr="00C43A3E">
                    <w:rPr>
                      <w:b/>
                    </w:rPr>
                    <w:t xml:space="preserve"> TARİH ŞERİDİ</w:t>
                  </w:r>
                </w:p>
              </w:txbxContent>
            </v:textbox>
          </v:shape>
        </w:pict>
      </w:r>
    </w:p>
    <w:p w:rsidR="00934825" w:rsidRDefault="008268D9" w:rsidP="00934825"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4909185</wp:posOffset>
            </wp:positionH>
            <wp:positionV relativeFrom="margin">
              <wp:posOffset>430530</wp:posOffset>
            </wp:positionV>
            <wp:extent cx="1635125" cy="1028700"/>
            <wp:effectExtent l="19050" t="0" r="3175" b="0"/>
            <wp:wrapSquare wrapText="bothSides"/>
            <wp:docPr id="2" name="1 Resim" descr="hat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tay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51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45B9">
        <w:rPr>
          <w:noProof/>
          <w:lang w:eastAsia="tr-TR"/>
        </w:rPr>
        <w:pict>
          <v:shape id="_x0000_s1049" type="#_x0000_t202" style="position:absolute;margin-left:168pt;margin-top:17.45pt;width:95.25pt;height:58.5pt;z-index:251681792;mso-position-horizontal-relative:text;mso-position-vertical-relative:text">
            <v:textbox>
              <w:txbxContent>
                <w:p w:rsidR="00C43A3E" w:rsidRDefault="008268D9" w:rsidP="008268D9">
                  <w:pPr>
                    <w:spacing w:after="0"/>
                  </w:pPr>
                  <w:r>
                    <w:t>Hatay Sancağı Türkiye’ye katıldı.</w:t>
                  </w:r>
                </w:p>
                <w:p w:rsidR="008268D9" w:rsidRDefault="008268D9" w:rsidP="008268D9">
                  <w:pPr>
                    <w:jc w:val="center"/>
                  </w:pPr>
                  <w:r>
                    <w:t>(19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-510540</wp:posOffset>
            </wp:positionH>
            <wp:positionV relativeFrom="margin">
              <wp:posOffset>544830</wp:posOffset>
            </wp:positionV>
            <wp:extent cx="1914525" cy="1133475"/>
            <wp:effectExtent l="19050" t="0" r="9525" b="0"/>
            <wp:wrapSquare wrapText="bothSides"/>
            <wp:docPr id="1" name="0 Resim" descr="imagesCATQVG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TQVGFX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1150" w:rsidRDefault="00D545B9" w:rsidP="00934825">
      <w:r>
        <w:rPr>
          <w:noProof/>
          <w:lang w:eastAsia="tr-TR"/>
        </w:rPr>
        <w:pict>
          <v:shape id="_x0000_s1040" type="#_x0000_t202" style="position:absolute;margin-left:95.25pt;margin-top:196pt;width:49.5pt;height:17.25pt;z-index:251672576" fillcolor="#ccc0d9 [1303]">
            <v:textbox>
              <w:txbxContent>
                <w:p w:rsidR="00C43A3E" w:rsidRPr="000F5BC2" w:rsidRDefault="00291150" w:rsidP="000F5BC2">
                  <w:pPr>
                    <w:jc w:val="center"/>
                    <w:rPr>
                      <w:b/>
                    </w:rPr>
                  </w:pPr>
                  <w:r w:rsidRPr="000F5BC2">
                    <w:rPr>
                      <w:b/>
                    </w:rPr>
                    <w:t>1941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68pt;margin-top:118pt;width:120.75pt;height:56.25pt;z-index:251673600">
            <v:textbox>
              <w:txbxContent>
                <w:p w:rsidR="008268D9" w:rsidRDefault="008268D9" w:rsidP="008268D9">
                  <w:pPr>
                    <w:spacing w:after="0"/>
                  </w:pPr>
                  <w:r>
                    <w:t xml:space="preserve">İnönü, savaşa girmeme kararını açıkladı. </w:t>
                  </w:r>
                </w:p>
                <w:p w:rsidR="00C43A3E" w:rsidRDefault="008268D9" w:rsidP="008268D9">
                  <w:pPr>
                    <w:spacing w:after="0"/>
                    <w:jc w:val="center"/>
                  </w:pPr>
                  <w:r>
                    <w:t>(1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8.25pt;margin-top:133.75pt;width:87.75pt;height:53.25pt;z-index:251683840">
            <v:textbox>
              <w:txbxContent>
                <w:p w:rsidR="00291150" w:rsidRDefault="008268D9" w:rsidP="00291150">
                  <w:pPr>
                    <w:spacing w:after="0"/>
                  </w:pPr>
                  <w:r>
                    <w:t>Köy Enstitüleri kuruldu.</w:t>
                  </w:r>
                </w:p>
                <w:p w:rsidR="00C43A3E" w:rsidRDefault="008268D9" w:rsidP="00291150">
                  <w:pPr>
                    <w:spacing w:after="0"/>
                  </w:pPr>
                  <w:r>
                    <w:t xml:space="preserve"> ( 17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32" style="position:absolute;margin-left:81pt;margin-top:145.75pt;width:26.25pt;height:.05pt;flip:x;z-index:2517002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144.75pt;margin-top:76.75pt;width:23.25pt;height:13.5pt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202" style="position:absolute;margin-left:168pt;margin-top:90.25pt;width:215.25pt;height:21pt;z-index:251682816">
            <v:textbox>
              <w:txbxContent>
                <w:p w:rsidR="00C43A3E" w:rsidRDefault="008268D9">
                  <w:r>
                    <w:t>İtalya; İngiltere ve Fransa’ya savaş ilan etti.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63.5pt;margin-top:82pt;width:237.75pt;height:36pt;z-index:251665408">
            <v:textbox>
              <w:txbxContent>
                <w:p w:rsidR="00C43A3E" w:rsidRDefault="008268D9">
                  <w:r>
                    <w:t>Almanya; Danimarka, Norveç, Lüksemburg, Fransa, Hollanda, Belçika’yı işgal etti.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32" style="position:absolute;margin-left:70.5pt;margin-top:82pt;width:24.75pt;height:0;flip:x;z-index:2516951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8" type="#_x0000_t202" style="position:absolute;margin-left:95.25pt;margin-top:64.75pt;width:49.5pt;height:17.25pt;z-index:251680768" fillcolor="#ccc0d9 [1303]">
            <v:textbox>
              <w:txbxContent>
                <w:p w:rsidR="00C43A3E" w:rsidRPr="008268D9" w:rsidRDefault="008268D9" w:rsidP="008268D9">
                  <w:pPr>
                    <w:jc w:val="center"/>
                    <w:rPr>
                      <w:b/>
                    </w:rPr>
                  </w:pPr>
                  <w:r w:rsidRPr="008268D9">
                    <w:rPr>
                      <w:b/>
                    </w:rPr>
                    <w:t>1940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97.75pt;margin-top:64.75pt;width:45.75pt;height:19.5pt;z-index:251679744" fillcolor="#ffc000">
            <v:textbox>
              <w:txbxContent>
                <w:p w:rsidR="00C43A3E" w:rsidRDefault="008268D9">
                  <w:r>
                    <w:t>Hatay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8.25pt;margin-top:29.5pt;width:98.25pt;height:21pt;z-index:251674624" fillcolor="#ffc000">
            <v:textbox>
              <w:txbxContent>
                <w:p w:rsidR="00C43A3E" w:rsidRDefault="008268D9">
                  <w:r>
                    <w:t>2. Dünya Savaşı</w:t>
                  </w:r>
                </w:p>
              </w:txbxContent>
            </v:textbox>
          </v:shape>
        </w:pict>
      </w:r>
    </w:p>
    <w:p w:rsidR="00291150" w:rsidRPr="00291150" w:rsidRDefault="00291150" w:rsidP="00291150"/>
    <w:p w:rsidR="00291150" w:rsidRPr="00291150" w:rsidRDefault="00291150" w:rsidP="00291150"/>
    <w:p w:rsidR="00291150" w:rsidRPr="00291150" w:rsidRDefault="00291150" w:rsidP="00291150"/>
    <w:p w:rsidR="00291150" w:rsidRDefault="000F5BC2" w:rsidP="00291150"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5394960</wp:posOffset>
            </wp:positionH>
            <wp:positionV relativeFrom="margin">
              <wp:posOffset>2087880</wp:posOffset>
            </wp:positionV>
            <wp:extent cx="1028700" cy="1171575"/>
            <wp:effectExtent l="19050" t="0" r="0" b="0"/>
            <wp:wrapSquare wrapText="bothSides"/>
            <wp:docPr id="5" name="3 Resim" descr="imagesCAX6M1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X6M1SM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1150"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-196215</wp:posOffset>
            </wp:positionH>
            <wp:positionV relativeFrom="margin">
              <wp:posOffset>2135505</wp:posOffset>
            </wp:positionV>
            <wp:extent cx="1323975" cy="1047750"/>
            <wp:effectExtent l="19050" t="0" r="9525" b="0"/>
            <wp:wrapSquare wrapText="bothSides"/>
            <wp:docPr id="3" name="2 Resim" descr="imagesCAMVUB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MVUBG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5BC2" w:rsidRDefault="00291150" w:rsidP="00291150">
      <w:pPr>
        <w:tabs>
          <w:tab w:val="left" w:pos="1035"/>
        </w:tabs>
      </w:pPr>
      <w:r>
        <w:tab/>
      </w:r>
    </w:p>
    <w:p w:rsidR="000F5BC2" w:rsidRPr="000F5BC2" w:rsidRDefault="000F5BC2" w:rsidP="000F5BC2"/>
    <w:p w:rsidR="000F5BC2" w:rsidRDefault="00D545B9" w:rsidP="000F5BC2">
      <w:r>
        <w:rPr>
          <w:noProof/>
          <w:lang w:eastAsia="tr-TR"/>
        </w:rPr>
        <w:pict>
          <v:shape id="_x0000_s1039" type="#_x0000_t202" style="position:absolute;margin-left:-141.75pt;margin-top:22.4pt;width:213.75pt;height:24pt;z-index:251671552">
            <v:textbox>
              <w:txbxContent>
                <w:p w:rsidR="00C43A3E" w:rsidRDefault="006F6ABC">
                  <w:r>
                    <w:t xml:space="preserve">Japonlar, </w:t>
                  </w:r>
                  <w:proofErr w:type="spellStart"/>
                  <w:r>
                    <w:t>Pearl</w:t>
                  </w:r>
                  <w:proofErr w:type="spellEnd"/>
                  <w:r w:rsidR="000F5BC2">
                    <w:t xml:space="preserve"> </w:t>
                  </w:r>
                  <w:proofErr w:type="spellStart"/>
                  <w:r w:rsidR="000F5BC2">
                    <w:t>Habror’a</w:t>
                  </w:r>
                  <w:proofErr w:type="spellEnd"/>
                  <w:r w:rsidR="000F5BC2">
                    <w:t xml:space="preserve"> saldırdı. ( </w:t>
                  </w:r>
                  <w:r>
                    <w:t>7 Aralık)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254.25pt;margin-top:8.9pt;width:72.75pt;height:17.25pt;z-index:251687936" fillcolor="#ffc000">
            <v:textbox>
              <w:txbxContent>
                <w:p w:rsidR="00C43A3E" w:rsidRDefault="000F5BC2">
                  <w:r>
                    <w:t>İsmet İnönü</w:t>
                  </w:r>
                </w:p>
              </w:txbxContent>
            </v:textbox>
          </v:shape>
        </w:pict>
      </w:r>
    </w:p>
    <w:p w:rsidR="006F6ABC" w:rsidRDefault="00D545B9" w:rsidP="000F5BC2">
      <w:pPr>
        <w:tabs>
          <w:tab w:val="left" w:pos="2955"/>
        </w:tabs>
      </w:pPr>
      <w:r>
        <w:rPr>
          <w:noProof/>
          <w:lang w:eastAsia="tr-TR"/>
        </w:rPr>
        <w:pict>
          <v:shape id="_x0000_s1072" type="#_x0000_t32" style="position:absolute;margin-left:172.5pt;margin-top:6pt;width:24pt;height:.75pt;flip:y;z-index:2517053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32" style="position:absolute;margin-left:76.5pt;margin-top:5.95pt;width:45pt;height:.05pt;flip:x;z-index:2516971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202" style="position:absolute;margin-left:188.55pt;margin-top:6pt;width:250.5pt;height:54pt;z-index:251684864">
            <v:textbox>
              <w:txbxContent>
                <w:p w:rsidR="00C43A3E" w:rsidRDefault="006F6ABC">
                  <w:r>
                    <w:t>Almanlar, Sovyetler birliğine saldırdı. ABD; Almanya ve Japonya’ya savaş ilan</w:t>
                  </w:r>
                  <w:r w:rsidR="00796F7C">
                    <w:t xml:space="preserve"> etti</w:t>
                  </w:r>
                  <w:r>
                    <w:t xml:space="preserve"> </w:t>
                  </w:r>
                  <w:r w:rsidR="00796F7C">
                    <w:t>v</w:t>
                  </w:r>
                  <w:r>
                    <w:t>e 2. Dünya Savaşı’na katıldı.</w:t>
                  </w:r>
                </w:p>
              </w:txbxContent>
            </v:textbox>
          </v:shape>
        </w:pict>
      </w:r>
      <w:r w:rsidR="006F6AB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-510540</wp:posOffset>
            </wp:positionH>
            <wp:positionV relativeFrom="margin">
              <wp:posOffset>3497580</wp:posOffset>
            </wp:positionV>
            <wp:extent cx="1562100" cy="1095375"/>
            <wp:effectExtent l="19050" t="0" r="0" b="0"/>
            <wp:wrapSquare wrapText="bothSides"/>
            <wp:docPr id="6" name="5 Resim" descr="PearlHarborPhoto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arlHarborPhoto0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6" type="#_x0000_t202" style="position:absolute;margin-left:451.8pt;margin-top:303.75pt;width:39pt;height:15.75pt;z-index:251678720;mso-position-horizontal-relative:text;mso-position-vertical-relative:text">
            <v:textbox>
              <w:txbxContent>
                <w:p w:rsidR="00C43A3E" w:rsidRDefault="00C43A3E"/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451.8pt;margin-top:261pt;width:42.75pt;height:13.5pt;z-index:251691008;mso-position-horizontal-relative:text;mso-position-vertical-relative:text">
            <v:textbox>
              <w:txbxContent>
                <w:p w:rsidR="00C43A3E" w:rsidRDefault="00C43A3E"/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451.8pt;margin-top:211.5pt;width:51.75pt;height:18pt;z-index:251692032;mso-position-horizontal-relative:text;mso-position-vertical-relative:text">
            <v:textbox>
              <w:txbxContent>
                <w:p w:rsidR="00C43A3E" w:rsidRDefault="00C43A3E"/>
              </w:txbxContent>
            </v:textbox>
          </v:shape>
        </w:pict>
      </w:r>
      <w:r w:rsidR="000F5BC2">
        <w:tab/>
      </w:r>
    </w:p>
    <w:p w:rsidR="000612AD" w:rsidRDefault="00D545B9" w:rsidP="006F6ABC">
      <w:r>
        <w:rPr>
          <w:noProof/>
          <w:lang w:eastAsia="tr-TR"/>
        </w:rPr>
        <w:pict>
          <v:shape id="_x0000_s1057" type="#_x0000_t202" style="position:absolute;margin-left:191.55pt;margin-top:104.3pt;width:241.8pt;height:24pt;z-index:251689984">
            <v:textbox>
              <w:txbxContent>
                <w:p w:rsidR="00C43A3E" w:rsidRDefault="006F6ABC">
                  <w:r>
                    <w:t>Varlık vergisi uygulaması başladı.( 11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188.55pt;margin-top:48.05pt;width:242.25pt;height:38.25pt;z-index:251686912">
            <v:textbox>
              <w:txbxContent>
                <w:p w:rsidR="006F6ABC" w:rsidRDefault="006F6ABC" w:rsidP="006F6ABC">
                  <w:pPr>
                    <w:spacing w:after="0"/>
                  </w:pPr>
                  <w:r>
                    <w:t>Türkiye, Almanya ile saldırmazlık paktı imzaladı.</w:t>
                  </w:r>
                </w:p>
                <w:p w:rsidR="00C43A3E" w:rsidRDefault="006F6ABC" w:rsidP="006F6ABC">
                  <w:pPr>
                    <w:spacing w:after="0"/>
                    <w:jc w:val="center"/>
                  </w:pPr>
                  <w:r>
                    <w:t>( 18 Haziran)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128.7pt;margin-top:81.8pt;width:113.7pt;height:22.5pt;z-index:251662336" fillcolor="#ffc000">
            <v:textbox>
              <w:txbxContent>
                <w:p w:rsidR="00C43A3E" w:rsidRDefault="006F6ABC">
                  <w:proofErr w:type="spellStart"/>
                  <w:r>
                    <w:t>Pearl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Habror</w:t>
                  </w:r>
                  <w:proofErr w:type="spellEnd"/>
                  <w:r>
                    <w:t xml:space="preserve"> baskını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margin-left:102.75pt;margin-top:41.3pt;width:29.25pt;height:0;flip:x;z-index:251701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202" style="position:absolute;margin-left:-6pt;margin-top:10.6pt;width:108.75pt;height:67.45pt;z-index:251668480">
            <v:textbox>
              <w:txbxContent>
                <w:p w:rsidR="006F6ABC" w:rsidRDefault="006F6ABC" w:rsidP="006F6ABC">
                  <w:pPr>
                    <w:spacing w:after="0"/>
                  </w:pPr>
                  <w:r>
                    <w:t>Türkiye, Sovyetler Birliği ile saldırmazlık bildirisini imzaladı.</w:t>
                  </w:r>
                </w:p>
                <w:p w:rsidR="00C43A3E" w:rsidRDefault="006F6ABC" w:rsidP="006F6ABC">
                  <w:pPr>
                    <w:jc w:val="center"/>
                  </w:pPr>
                  <w:r>
                    <w:t>( 24 Mart)</w:t>
                  </w:r>
                </w:p>
              </w:txbxContent>
            </v:textbox>
          </v:shape>
        </w:pict>
      </w:r>
    </w:p>
    <w:p w:rsidR="000612AD" w:rsidRPr="000612AD" w:rsidRDefault="000612AD" w:rsidP="000612AD"/>
    <w:p w:rsidR="000612AD" w:rsidRPr="000612AD" w:rsidRDefault="000612AD" w:rsidP="000612AD"/>
    <w:p w:rsidR="000612AD" w:rsidRPr="000612AD" w:rsidRDefault="00D545B9" w:rsidP="000612AD">
      <w:r>
        <w:rPr>
          <w:noProof/>
          <w:lang w:eastAsia="tr-TR"/>
        </w:rPr>
        <w:pict>
          <v:shape id="_x0000_s1035" type="#_x0000_t202" style="position:absolute;margin-left:125.55pt;margin-top:9.95pt;width:47.7pt;height:18pt;z-index:251667456" fillcolor="#ccc0d9 [1303]">
            <v:textbox>
              <w:txbxContent>
                <w:p w:rsidR="00C43A3E" w:rsidRPr="006F6ABC" w:rsidRDefault="006F6ABC" w:rsidP="006F6ABC">
                  <w:pPr>
                    <w:jc w:val="center"/>
                    <w:rPr>
                      <w:b/>
                    </w:rPr>
                  </w:pPr>
                  <w:r w:rsidRPr="006F6ABC">
                    <w:rPr>
                      <w:b/>
                    </w:rPr>
                    <w:t>1942</w:t>
                  </w:r>
                </w:p>
              </w:txbxContent>
            </v:textbox>
          </v:shape>
        </w:pict>
      </w:r>
    </w:p>
    <w:p w:rsidR="000612AD" w:rsidRPr="000612AD" w:rsidRDefault="00D545B9" w:rsidP="000612AD">
      <w:r>
        <w:rPr>
          <w:noProof/>
          <w:lang w:eastAsia="tr-TR"/>
        </w:rPr>
        <w:pict>
          <v:shape id="_x0000_s1078" type="#_x0000_t32" style="position:absolute;margin-left:268.05pt;margin-top:2.5pt;width:20.25pt;height:0;z-index:251711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margin-left:175.05pt;margin-top:2.5pt;width:39.75pt;height:.05pt;flip:x;z-index:2516940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202" style="position:absolute;margin-left:-43.2pt;margin-top:2.5pt;width:222pt;height:25.5pt;z-index:251664384">
            <v:textbox>
              <w:txbxContent>
                <w:p w:rsidR="00C43A3E" w:rsidRDefault="006F6ABC">
                  <w:r>
                    <w:t>Ekmek karnesi uygulaması başladı.( 14 Ocak)</w:t>
                  </w:r>
                </w:p>
              </w:txbxContent>
            </v:textbox>
          </v:shape>
        </w:pict>
      </w:r>
    </w:p>
    <w:p w:rsidR="000612AD" w:rsidRDefault="00D545B9" w:rsidP="000612AD">
      <w:r>
        <w:rPr>
          <w:noProof/>
          <w:lang w:eastAsia="tr-TR"/>
        </w:rPr>
        <w:pict>
          <v:shape id="_x0000_s1056" type="#_x0000_t202" style="position:absolute;margin-left:298.8pt;margin-top:8.6pt;width:108.75pt;height:76.5pt;z-index:251688960" fillcolor="#ffc000">
            <v:textbox>
              <w:txbxContent>
                <w:p w:rsidR="00C43A3E" w:rsidRPr="000612AD" w:rsidRDefault="000612AD">
                  <w:pPr>
                    <w:rPr>
                      <w:sz w:val="20"/>
                      <w:szCs w:val="20"/>
                    </w:rPr>
                  </w:pPr>
                  <w:r w:rsidRPr="000612AD">
                    <w:rPr>
                      <w:sz w:val="20"/>
                      <w:szCs w:val="20"/>
                    </w:rPr>
                    <w:t>Varlık vergisinin getirdiği borçlarını ödeyemeyen azınlıklar zor</w:t>
                  </w:r>
                  <w:r>
                    <w:t xml:space="preserve"> </w:t>
                  </w:r>
                  <w:r w:rsidRPr="00796F7C">
                    <w:rPr>
                      <w:sz w:val="20"/>
                      <w:szCs w:val="20"/>
                    </w:rPr>
                    <w:t>d</w:t>
                  </w:r>
                  <w:r w:rsidRPr="000612AD">
                    <w:rPr>
                      <w:sz w:val="20"/>
                      <w:szCs w:val="20"/>
                    </w:rPr>
                    <w:t>önemler yaşamışlardır.</w:t>
                  </w:r>
                </w:p>
              </w:txbxContent>
            </v:textbox>
          </v:shape>
        </w:pict>
      </w:r>
      <w:r w:rsidR="000612AD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3375660</wp:posOffset>
            </wp:positionH>
            <wp:positionV relativeFrom="margin">
              <wp:posOffset>5173980</wp:posOffset>
            </wp:positionV>
            <wp:extent cx="1971675" cy="1085850"/>
            <wp:effectExtent l="19050" t="0" r="9525" b="0"/>
            <wp:wrapSquare wrapText="bothSides"/>
            <wp:docPr id="8" name="7 Resim" descr="1fc443ee-30d1-4f5e-8bf1-4a3202523c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fc443ee-30d1-4f5e-8bf1-4a3202523c9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12AD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-510540</wp:posOffset>
            </wp:positionH>
            <wp:positionV relativeFrom="margin">
              <wp:posOffset>5221605</wp:posOffset>
            </wp:positionV>
            <wp:extent cx="1962150" cy="1133475"/>
            <wp:effectExtent l="19050" t="0" r="0" b="0"/>
            <wp:wrapSquare wrapText="bothSides"/>
            <wp:docPr id="7" name="6 Resim" descr="ekm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mek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3B35" w:rsidRDefault="00D545B9" w:rsidP="000612AD">
      <w:pPr>
        <w:jc w:val="center"/>
      </w:pPr>
      <w:r>
        <w:rPr>
          <w:noProof/>
          <w:lang w:eastAsia="tr-TR"/>
        </w:rPr>
        <w:pict>
          <v:shape id="_x0000_s1065" type="#_x0000_t32" style="position:absolute;left:0;text-align:left;margin-left:53.55pt;margin-top:76.15pt;width:33.75pt;height:6.75pt;flip:x;z-index:2516981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-172.5pt;margin-top:71.65pt;width:228pt;height:20.25pt;z-index:251675648">
            <v:textbox>
              <w:txbxContent>
                <w:p w:rsidR="00C43A3E" w:rsidRDefault="000612AD">
                  <w:r>
                    <w:t>İstanbul Radyosu yayınlara başladı. ( 1 Haziran)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32" style="position:absolute;left:0;text-align:left;margin-left:142.5pt;margin-top:73.15pt;width:25.5pt;height:0;z-index:2517073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3" type="#_x0000_t202" style="position:absolute;left:0;text-align:left;margin-left:165pt;margin-top:64.9pt;width:234.3pt;height:27pt;z-index:251685888">
            <v:textbox>
              <w:txbxContent>
                <w:p w:rsidR="00C43A3E" w:rsidRDefault="000612AD">
                  <w:r>
                    <w:t>Varlık Vergisi borçları tahsil edildi. ( 21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89.25pt;margin-top:59.65pt;width:51.75pt;height:19.5pt;z-index:251661312" fillcolor="#ccc0d9 [1303]">
            <v:textbox>
              <w:txbxContent>
                <w:p w:rsidR="00C43A3E" w:rsidRPr="000612AD" w:rsidRDefault="000612AD" w:rsidP="000612AD">
                  <w:pPr>
                    <w:jc w:val="center"/>
                    <w:rPr>
                      <w:b/>
                    </w:rPr>
                  </w:pPr>
                  <w:r w:rsidRPr="000612AD">
                    <w:rPr>
                      <w:b/>
                    </w:rPr>
                    <w:t>1943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-6.75pt;margin-top:12.4pt;width:93.75pt;height:39pt;z-index:251666432" fillcolor="#ffc000">
            <v:textbox>
              <w:txbxContent>
                <w:p w:rsidR="00C43A3E" w:rsidRDefault="000612AD">
                  <w:r>
                    <w:t>Ekmek karnesi uygulaması</w:t>
                  </w:r>
                </w:p>
              </w:txbxContent>
            </v:textbox>
          </v:shape>
        </w:pict>
      </w:r>
    </w:p>
    <w:p w:rsidR="006C3B35" w:rsidRPr="006C3B35" w:rsidRDefault="006C3B35" w:rsidP="006C3B35"/>
    <w:p w:rsidR="006C3B35" w:rsidRPr="006C3B35" w:rsidRDefault="006C3B35" w:rsidP="006C3B35"/>
    <w:p w:rsidR="006C3B35" w:rsidRDefault="00BB0E62" w:rsidP="006C3B35"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5347335</wp:posOffset>
            </wp:positionH>
            <wp:positionV relativeFrom="margin">
              <wp:posOffset>6774180</wp:posOffset>
            </wp:positionV>
            <wp:extent cx="1118870" cy="1457325"/>
            <wp:effectExtent l="19050" t="0" r="5080" b="0"/>
            <wp:wrapSquare wrapText="bothSides"/>
            <wp:docPr id="12" name="11 Resim" descr="222684_201394486565864_201308266574486_515928_544415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684_201394486565864_201308266574486_515928_5444157_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3689985</wp:posOffset>
            </wp:positionH>
            <wp:positionV relativeFrom="margin">
              <wp:posOffset>6774180</wp:posOffset>
            </wp:positionV>
            <wp:extent cx="1419225" cy="1419225"/>
            <wp:effectExtent l="19050" t="0" r="9525" b="0"/>
            <wp:wrapSquare wrapText="bothSides"/>
            <wp:docPr id="11" name="10 Resim" descr="atomic%20bomb%20ever%20u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omic%20bomb%20ever%20used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3B35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1003935</wp:posOffset>
            </wp:positionH>
            <wp:positionV relativeFrom="margin">
              <wp:posOffset>6707505</wp:posOffset>
            </wp:positionV>
            <wp:extent cx="1559560" cy="990600"/>
            <wp:effectExtent l="19050" t="0" r="2540" b="0"/>
            <wp:wrapSquare wrapText="bothSides"/>
            <wp:docPr id="10" name="9 Resim" descr="ata_anitkabir_2_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_anitkabir_2_64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956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3B35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-558165</wp:posOffset>
            </wp:positionH>
            <wp:positionV relativeFrom="margin">
              <wp:posOffset>6707505</wp:posOffset>
            </wp:positionV>
            <wp:extent cx="1476375" cy="1152525"/>
            <wp:effectExtent l="19050" t="0" r="9525" b="0"/>
            <wp:wrapSquare wrapText="bothSides"/>
            <wp:docPr id="9" name="8 Resim" descr="2469387798_d068202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69387798_d068202842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0E62" w:rsidRDefault="00D545B9" w:rsidP="006C3B35">
      <w:pPr>
        <w:tabs>
          <w:tab w:val="left" w:pos="1515"/>
        </w:tabs>
      </w:pPr>
      <w:r>
        <w:rPr>
          <w:noProof/>
          <w:lang w:eastAsia="tr-TR"/>
        </w:rPr>
        <w:pict>
          <v:shape id="_x0000_s1031" type="#_x0000_t202" style="position:absolute;margin-left:-45.85pt;margin-top:75.6pt;width:50.25pt;height:19.5pt;z-index:251663360" fillcolor="#ccc0d9 [1303]">
            <v:textbox>
              <w:txbxContent>
                <w:p w:rsidR="00C43A3E" w:rsidRPr="006C3B35" w:rsidRDefault="006C3B35" w:rsidP="006C3B35">
                  <w:pPr>
                    <w:jc w:val="center"/>
                    <w:rPr>
                      <w:b/>
                    </w:rPr>
                  </w:pPr>
                  <w:r w:rsidRPr="006C3B35">
                    <w:rPr>
                      <w:b/>
                    </w:rPr>
                    <w:t>1944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297.55pt;margin-top:84.6pt;width:96pt;height:21.75pt;z-index:251669504" fillcolor="#ffc000">
            <v:textbox>
              <w:txbxContent>
                <w:p w:rsidR="00C43A3E" w:rsidRDefault="006C3B35">
                  <w:r>
                    <w:t>İstanbul Radyosu</w:t>
                  </w:r>
                </w:p>
              </w:txbxContent>
            </v:textbox>
          </v:shape>
        </w:pict>
      </w:r>
      <w:r w:rsidR="006C3B35">
        <w:tab/>
      </w:r>
    </w:p>
    <w:p w:rsidR="00BE558F" w:rsidRPr="00BB0E62" w:rsidRDefault="00D545B9" w:rsidP="00BB0E62">
      <w:r>
        <w:rPr>
          <w:noProof/>
          <w:lang w:eastAsia="tr-TR"/>
        </w:rPr>
        <w:pict>
          <v:shape id="_x0000_s1085" type="#_x0000_t202" style="position:absolute;margin-left:-298.7pt;margin-top:137.2pt;width:225.75pt;height:26.25pt;z-index:251727872">
            <v:textbox>
              <w:txbxContent>
                <w:p w:rsidR="006C3B35" w:rsidRDefault="00BB0E62">
                  <w:r>
                    <w:t>Almanlar yenildi. Hitler intihar etti. ( 30 Nisan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184.25pt;margin-top:65.95pt;width:105.75pt;height:36pt;z-index:251677696">
            <v:textbox>
              <w:txbxContent>
                <w:p w:rsidR="00C43A3E" w:rsidRDefault="006C3B35">
                  <w:r>
                    <w:t>Anıtkabir’in temeli atıldı. ( 9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-184.25pt;margin-top:42.7pt;width:123pt;height:18pt;z-index:251728896" fillcolor="#ffc000">
            <v:textbox>
              <w:txbxContent>
                <w:p w:rsidR="006C3B35" w:rsidRDefault="00BB0E62">
                  <w:r>
                    <w:t>Anıtkabir’in inşaatı.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32" style="position:absolute;margin-left:-78.2pt;margin-top:65.95pt;width:30.45pt;height:0;z-index:251713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2" type="#_x0000_t202" style="position:absolute;margin-left:167.5pt;margin-top:87.7pt;width:75pt;height:20.25pt;z-index:251724800" fillcolor="#ffc000">
            <v:textbox>
              <w:txbxContent>
                <w:p w:rsidR="006C3B35" w:rsidRDefault="00BB0E62" w:rsidP="00BB0E62">
                  <w:pPr>
                    <w:jc w:val="center"/>
                  </w:pPr>
                  <w:r>
                    <w:t>Adolf Hitler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26.9pt;margin-top:176.95pt;width:226.85pt;height:33.75pt;z-index:251725824">
            <v:textbox>
              <w:txbxContent>
                <w:p w:rsidR="006C3B35" w:rsidRDefault="00BB0E62">
                  <w:r>
                    <w:t>İlk muhalefet partisi “Milli Kalkınma Partisi” kuruldu.( 26 Haziran)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25.3pt;margin-top:130.45pt;width:236.25pt;height:39.75pt;z-index:251723776">
            <v:textbox>
              <w:txbxContent>
                <w:p w:rsidR="006C3B35" w:rsidRDefault="006C3B35">
                  <w:r>
                    <w:t>ABD; Nagazaki ve Hiroşima’ya ilk atom bombasını attı.( 6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32" style="position:absolute;margin-left:-108.2pt;margin-top:183.7pt;width:62.7pt;height:.05pt;flip:x;z-index:251710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4" type="#_x0000_t202" style="position:absolute;margin-left:-292.25pt;margin-top:176.95pt;width:184.05pt;height:21pt;z-index:251726848">
            <v:textbox>
              <w:txbxContent>
                <w:p w:rsidR="006C3B35" w:rsidRDefault="00BB0E62">
                  <w:r>
                    <w:t>Almanya teslim oldu. ( 7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32" style="position:absolute;margin-left:-72.95pt;margin-top:162.7pt;width:24.45pt;height:.05pt;flip:x;z-index:2516992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-.1pt;margin-top:162.7pt;width:27.75pt;height:0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202" style="position:absolute;margin-left:-47.75pt;margin-top:162.7pt;width:46.95pt;height:21pt;z-index:251670528" fillcolor="#ccc0d9 [1303]">
            <v:textbox>
              <w:txbxContent>
                <w:p w:rsidR="00C43A3E" w:rsidRPr="006C3B35" w:rsidRDefault="006C3B35" w:rsidP="006C3B35">
                  <w:pPr>
                    <w:jc w:val="center"/>
                    <w:rPr>
                      <w:b/>
                    </w:rPr>
                  </w:pPr>
                  <w:r w:rsidRPr="006C3B35">
                    <w:rPr>
                      <w:b/>
                    </w:rPr>
                    <w:t>1945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41.9pt;margin-top:87.7pt;width:92.25pt;height:20.25pt;z-index:251729920" fillcolor="#ffc000">
            <v:textbox>
              <w:txbxContent>
                <w:p w:rsidR="006C3B35" w:rsidRDefault="00BB0E62">
                  <w:r>
                    <w:t>Atom bombası</w:t>
                  </w:r>
                </w:p>
              </w:txbxContent>
            </v:textbox>
          </v:shape>
        </w:pict>
      </w:r>
    </w:p>
    <w:sectPr w:rsidR="00BE558F" w:rsidRPr="00BB0E62" w:rsidSect="00C43A3E">
      <w:pgSz w:w="11906" w:h="16838"/>
      <w:pgMar w:top="1077" w:right="1134" w:bottom="107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3A3E"/>
    <w:rsid w:val="000612AD"/>
    <w:rsid w:val="000F5BC2"/>
    <w:rsid w:val="00291150"/>
    <w:rsid w:val="00483860"/>
    <w:rsid w:val="00632EF7"/>
    <w:rsid w:val="006C3B35"/>
    <w:rsid w:val="006F6ABC"/>
    <w:rsid w:val="00793AF7"/>
    <w:rsid w:val="00796F7C"/>
    <w:rsid w:val="008268D9"/>
    <w:rsid w:val="008C0083"/>
    <w:rsid w:val="008D33F8"/>
    <w:rsid w:val="00934825"/>
    <w:rsid w:val="00BB0E62"/>
    <w:rsid w:val="00BE558F"/>
    <w:rsid w:val="00C43A3E"/>
    <w:rsid w:val="00D04260"/>
    <w:rsid w:val="00D54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ffc000"/>
    </o:shapedefaults>
    <o:shapelayout v:ext="edit">
      <o:idmap v:ext="edit" data="1"/>
      <o:rules v:ext="edit">
        <o:r id="V:Rule21" type="connector" idref="#_x0000_s1070"/>
        <o:r id="V:Rule22" type="connector" idref="#_x0000_s1069"/>
        <o:r id="V:Rule23" type="connector" idref="#_x0000_s1080"/>
        <o:r id="V:Rule24" type="connector" idref="#_x0000_s1064"/>
        <o:r id="V:Rule25" type="connector" idref="#_x0000_s1077"/>
        <o:r id="V:Rule26" type="connector" idref="#_x0000_s1065"/>
        <o:r id="V:Rule27" type="connector" idref="#_x0000_s1072"/>
        <o:r id="V:Rule28" type="connector" idref="#_x0000_s1061"/>
        <o:r id="V:Rule29" type="connector" idref="#_x0000_s1067"/>
        <o:r id="V:Rule30" type="connector" idref="#_x0000_s1063"/>
        <o:r id="V:Rule31" type="connector" idref="#_x0000_s1075"/>
        <o:r id="V:Rule32" type="connector" idref="#_x0000_s1074"/>
        <o:r id="V:Rule33" type="connector" idref="#_x0000_s1071"/>
        <o:r id="V:Rule34" type="connector" idref="#_x0000_s1060"/>
        <o:r id="V:Rule35" type="connector" idref="#_x0000_s1062"/>
        <o:r id="V:Rule36" type="connector" idref="#_x0000_s1073"/>
        <o:r id="V:Rule37" type="connector" idref="#_x0000_s1066"/>
        <o:r id="V:Rule38" type="connector" idref="#_x0000_s1068"/>
        <o:r id="V:Rule39" type="connector" idref="#_x0000_s1076"/>
        <o:r id="V:Rule40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4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14</Words>
  <Characters>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2002-09-27T21:20:00Z</dcterms:created>
  <dcterms:modified xsi:type="dcterms:W3CDTF">2016-09-19T16:00:00Z</dcterms:modified>
  <cp:category>www.sorubak.com</cp:category>
</cp:coreProperties>
</file>